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58"/>
        <w:gridCol w:w="3686"/>
        <w:gridCol w:w="1559"/>
      </w:tblGrid>
      <w:tr w:rsidR="00E2797E" w14:paraId="1DCC675A" w14:textId="77777777" w:rsidTr="00B02BD0">
        <w:trPr>
          <w:tblHeader/>
        </w:trPr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5E8E576" w14:textId="77777777" w:rsidR="00E2797E" w:rsidRDefault="00E2797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2B78ED9" w14:textId="77777777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6EFF066" w14:textId="77777777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A85103A" w14:textId="77777777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E2797E" w14:paraId="31B3A66C" w14:textId="77777777" w:rsidTr="00B02BD0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A598D9" w14:textId="5C1E93F2" w:rsidR="00E2797E" w:rsidRDefault="00E2797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Huskestua barnehage </w:t>
            </w: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CE59CA9" w14:textId="3EEB7EB3" w:rsidR="00E2797E" w:rsidRDefault="00635482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B80BD0" w14:textId="7F7ECF81" w:rsidR="00E2797E" w:rsidRDefault="00635482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48 av 57 (84,2%)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C025CEB" w14:textId="1FBD8A08" w:rsidR="00E2797E" w:rsidRDefault="00E2797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</w:tr>
    </w:tbl>
    <w:p w14:paraId="59417E43" w14:textId="77777777" w:rsidR="00635482" w:rsidRDefault="00B80587">
      <w:pPr>
        <w:rPr>
          <w:rFonts w:ascii="Tahoma" w:eastAsia="Tahoma" w:hAnsi="Tahoma" w:cs="Tahoma"/>
          <w:color w:val="000000"/>
          <w:sz w:val="28"/>
          <w:szCs w:val="36"/>
        </w:rPr>
      </w:pPr>
      <w:r>
        <w:br/>
      </w:r>
    </w:p>
    <w:p w14:paraId="4891B9AD" w14:textId="77777777" w:rsidR="00635482" w:rsidRDefault="00635482">
      <w:pPr>
        <w:rPr>
          <w:rFonts w:ascii="Tahoma" w:eastAsia="Tahoma" w:hAnsi="Tahoma" w:cs="Tahoma"/>
          <w:color w:val="000000"/>
          <w:sz w:val="28"/>
          <w:szCs w:val="36"/>
        </w:rPr>
      </w:pPr>
    </w:p>
    <w:p w14:paraId="54044B3C" w14:textId="4095A96E" w:rsidR="00A77B3E" w:rsidRPr="00497287" w:rsidRDefault="00497287">
      <w:pPr>
        <w:rPr>
          <w:rFonts w:ascii="Tahoma" w:eastAsia="Tahoma" w:hAnsi="Tahoma" w:cs="Tahoma"/>
          <w:color w:val="000000"/>
          <w:sz w:val="28"/>
          <w:szCs w:val="36"/>
        </w:rPr>
      </w:pPr>
      <w:r>
        <w:rPr>
          <w:rFonts w:ascii="Tahoma" w:eastAsia="Tahoma" w:hAnsi="Tahoma" w:cs="Tahoma"/>
          <w:color w:val="000000"/>
          <w:sz w:val="28"/>
          <w:szCs w:val="36"/>
        </w:rPr>
        <w:t>HOVEDTALL FRA FORELDREUNDERSØKELSEN I BARNEHAGER 2025</w:t>
      </w:r>
    </w:p>
    <w:p w14:paraId="43C71A02" w14:textId="77777777" w:rsidR="00A77B3E" w:rsidRDefault="00B80587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4"/>
        <w:gridCol w:w="1417"/>
      </w:tblGrid>
      <w:tr w:rsidR="00B02BD0" w14:paraId="13831DE9" w14:textId="77777777" w:rsidTr="00B02BD0">
        <w:trPr>
          <w:tblHeader/>
        </w:trPr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83D9711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23D508C" w14:textId="77777777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Huskestua </w:t>
            </w:r>
          </w:p>
          <w:p w14:paraId="50C9952A" w14:textId="7FD4F241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barnehage</w:t>
            </w:r>
          </w:p>
          <w:p w14:paraId="5E4CA8DD" w14:textId="40517F88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(2025)</w:t>
            </w:r>
          </w:p>
        </w:tc>
      </w:tr>
      <w:tr w:rsidR="00B02BD0" w14:paraId="4443DF01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1F3A74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431D71" w14:textId="07B506C7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4,1</w:t>
            </w:r>
          </w:p>
        </w:tc>
      </w:tr>
      <w:tr w:rsidR="00B02BD0" w14:paraId="500F5EA4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CF0B84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9B1D92" w14:textId="619B7D72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B02BD0" w14:paraId="50A696DF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05F9FE" w14:textId="1487AB10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Bemanningstetthet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54560C" w14:textId="575F1F76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4,1</w:t>
            </w:r>
          </w:p>
        </w:tc>
      </w:tr>
      <w:tr w:rsidR="00B02BD0" w14:paraId="4C9DD8DA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8AE9211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9F9FE1" w14:textId="6335EE80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B02BD0" w14:paraId="11C64EC0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E95110A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8FF2CA2" w14:textId="46AE1484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B02BD0" w14:paraId="1EE29A82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C7DAE9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498FB3" w14:textId="4E7FDE1D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B02BD0" w14:paraId="1DDACB96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4E371A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2C2A9B" w14:textId="2DB0E081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B02BD0" w14:paraId="44C8E0F3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C10B9C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AEE679" w14:textId="48E8687B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B02BD0" w14:paraId="5E3AAB89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6A9F3E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C53C60E" w14:textId="16FD1FBC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B02BD0" w14:paraId="0E08EFDD" w14:textId="77777777" w:rsidTr="00B02BD0">
        <w:tc>
          <w:tcPr>
            <w:tcW w:w="7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D38303" w14:textId="77777777" w:rsidR="00B02BD0" w:rsidRDefault="00B02BD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7A220C" w14:textId="7D96089A" w:rsidR="00B02BD0" w:rsidRDefault="00B02BD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07E6A524" w14:textId="77777777" w:rsidR="00A77B3E" w:rsidRDefault="00B80587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1324"/>
    <w:rsid w:val="00497287"/>
    <w:rsid w:val="004F7AAB"/>
    <w:rsid w:val="00635482"/>
    <w:rsid w:val="00A73848"/>
    <w:rsid w:val="00A77B3E"/>
    <w:rsid w:val="00B02BD0"/>
    <w:rsid w:val="00B80587"/>
    <w:rsid w:val="00C8708E"/>
    <w:rsid w:val="00CA2A55"/>
    <w:rsid w:val="00D852CE"/>
    <w:rsid w:val="00E2797E"/>
    <w:rsid w:val="00F17F07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D5C6D"/>
  <w15:docId w15:val="{74ED6563-78D8-426C-9C74-20FC4FCF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Elen Katharina Ousland</cp:lastModifiedBy>
  <cp:revision>3</cp:revision>
  <dcterms:created xsi:type="dcterms:W3CDTF">2025-02-19T14:11:00Z</dcterms:created>
  <dcterms:modified xsi:type="dcterms:W3CDTF">2025-02-19T14:12:00Z</dcterms:modified>
</cp:coreProperties>
</file>