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2398"/>
        <w:gridCol w:w="1952"/>
        <w:gridCol w:w="1599"/>
        <w:gridCol w:w="1999"/>
      </w:tblGrid>
      <w:tr w:rsidR="00C23F8D" w14:paraId="774695CC" w14:textId="77777777">
        <w:trPr>
          <w:tblHeader/>
        </w:trPr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BC3631F" w14:textId="77777777" w:rsidR="00A77B3E" w:rsidRDefault="00A3003E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Utvalg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1BE9007" w14:textId="77777777" w:rsidR="00A77B3E" w:rsidRDefault="00A3003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År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6A82872" w14:textId="77777777" w:rsidR="00A77B3E" w:rsidRDefault="00A3003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Besvarte / Inviterte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C247755" w14:textId="77777777" w:rsidR="00A77B3E" w:rsidRDefault="00A3003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Prikket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E02AA27" w14:textId="77777777" w:rsidR="00A77B3E" w:rsidRDefault="00A3003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Sist oppdatert</w:t>
            </w:r>
          </w:p>
        </w:tc>
      </w:tr>
      <w:tr w:rsidR="00C23F8D" w14:paraId="59FBDF48" w14:textId="77777777"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9EDA838" w14:textId="77777777" w:rsidR="00A77B3E" w:rsidRDefault="00A3003E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Huskestua barnehage (2020)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D5B68F3" w14:textId="77777777" w:rsidR="00A77B3E" w:rsidRDefault="00A3003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2020</w:t>
            </w:r>
          </w:p>
        </w:tc>
        <w:tc>
          <w:tcPr>
            <w:tcW w:w="1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6D60EBE" w14:textId="77777777" w:rsidR="00A77B3E" w:rsidRDefault="00A3003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51 / 59 (86,44 %)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D00480C" w14:textId="77777777" w:rsidR="00A77B3E" w:rsidRDefault="00A77B3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ED8B099" w14:textId="77777777" w:rsidR="00A77B3E" w:rsidRDefault="00A3003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22.12.2020</w:t>
            </w:r>
          </w:p>
        </w:tc>
      </w:tr>
    </w:tbl>
    <w:p w14:paraId="2EB1B72E" w14:textId="77777777" w:rsidR="00A77B3E" w:rsidRDefault="00A3003E">
      <w:pPr>
        <w:rPr>
          <w:rFonts w:ascii="Tahoma" w:eastAsia="Tahoma" w:hAnsi="Tahoma" w:cs="Tahoma"/>
          <w:color w:val="000000"/>
          <w:sz w:val="20"/>
        </w:rPr>
      </w:pPr>
      <w:r>
        <w:br/>
      </w:r>
    </w:p>
    <w:p w14:paraId="72CD3A5F" w14:textId="641C1E71" w:rsidR="00A77B3E" w:rsidRDefault="00A3003E">
      <w:pPr>
        <w:pStyle w:val="Overskrift2"/>
        <w:rPr>
          <w:rFonts w:ascii="Tahoma" w:eastAsia="Tahoma" w:hAnsi="Tahoma" w:cs="Tahoma"/>
          <w:i w:val="0"/>
          <w:color w:val="000000"/>
          <w:sz w:val="20"/>
        </w:rPr>
      </w:pPr>
      <w:r>
        <w:rPr>
          <w:rFonts w:ascii="Tahoma" w:eastAsia="Tahoma" w:hAnsi="Tahoma" w:cs="Tahoma"/>
          <w:i w:val="0"/>
          <w:color w:val="000000"/>
          <w:sz w:val="20"/>
        </w:rPr>
        <w:t>Foreldreundersøkelsen</w:t>
      </w:r>
      <w:r w:rsidR="00495156">
        <w:rPr>
          <w:rFonts w:ascii="Tahoma" w:eastAsia="Tahoma" w:hAnsi="Tahoma" w:cs="Tahoma"/>
          <w:i w:val="0"/>
          <w:color w:val="000000"/>
          <w:sz w:val="20"/>
        </w:rPr>
        <w:t>. Foreløpig resultat</w:t>
      </w:r>
      <w:r w:rsidR="00EF68AB">
        <w:rPr>
          <w:rFonts w:ascii="Tahoma" w:eastAsia="Tahoma" w:hAnsi="Tahoma" w:cs="Tahoma"/>
          <w:i w:val="0"/>
          <w:color w:val="000000"/>
          <w:sz w:val="20"/>
        </w:rPr>
        <w:t>.</w:t>
      </w:r>
    </w:p>
    <w:p w14:paraId="25C8D1CF" w14:textId="77777777" w:rsidR="003C4E63" w:rsidRPr="003C4E63" w:rsidRDefault="003C4E63" w:rsidP="003C4E63">
      <w:pPr>
        <w:rPr>
          <w:rFonts w:eastAsia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0"/>
        <w:gridCol w:w="1600"/>
      </w:tblGrid>
      <w:tr w:rsidR="00C23F8D" w14:paraId="18A6D575" w14:textId="77777777">
        <w:trPr>
          <w:tblHeader/>
        </w:trPr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6454679" w14:textId="77777777" w:rsidR="00A77B3E" w:rsidRDefault="00A77B3E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AAD6273" w14:textId="77777777" w:rsidR="00A77B3E" w:rsidRDefault="00A3003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Huskestua barnehage (2020)</w:t>
            </w:r>
          </w:p>
        </w:tc>
      </w:tr>
      <w:tr w:rsidR="00C23F8D" w14:paraId="33665016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357B0C3" w14:textId="77777777" w:rsidR="00A77B3E" w:rsidRDefault="00A3003E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Ute- og innemiljø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624F8B6" w14:textId="77777777" w:rsidR="00A77B3E" w:rsidRDefault="00A3003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4,5</w:t>
            </w:r>
          </w:p>
        </w:tc>
      </w:tr>
      <w:tr w:rsidR="00C23F8D" w14:paraId="73CF9CC0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71B1A08" w14:textId="77777777" w:rsidR="00A77B3E" w:rsidRDefault="00A3003E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Relasjon mellom barn og voksen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5C28E07" w14:textId="77777777" w:rsidR="00A77B3E" w:rsidRDefault="00A3003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4,8</w:t>
            </w:r>
          </w:p>
        </w:tc>
      </w:tr>
      <w:tr w:rsidR="00C23F8D" w14:paraId="5FFA50ED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EBD5567" w14:textId="77777777" w:rsidR="00A77B3E" w:rsidRDefault="00A3003E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Barnets trivsel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08240BC" w14:textId="77777777" w:rsidR="00A77B3E" w:rsidRDefault="00A3003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5,0</w:t>
            </w:r>
          </w:p>
        </w:tc>
      </w:tr>
      <w:tr w:rsidR="00C23F8D" w14:paraId="0AA20F7C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0FF6BC4" w14:textId="77777777" w:rsidR="00A77B3E" w:rsidRDefault="00A3003E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Informasjon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1D6059D" w14:textId="77777777" w:rsidR="00A77B3E" w:rsidRDefault="00A3003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</w:tr>
      <w:tr w:rsidR="00C23F8D" w14:paraId="778D8437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638CB6A" w14:textId="77777777" w:rsidR="00A77B3E" w:rsidRDefault="00A3003E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Barnets utvikling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BE050ED" w14:textId="77777777" w:rsidR="00A77B3E" w:rsidRDefault="00A3003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  <w:tr w:rsidR="00C23F8D" w14:paraId="59381890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B162F6A" w14:textId="77777777" w:rsidR="00A77B3E" w:rsidRDefault="00A3003E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Medvirkning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D25ABAE" w14:textId="77777777" w:rsidR="00A77B3E" w:rsidRDefault="00A3003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</w:tr>
      <w:tr w:rsidR="00C23F8D" w14:paraId="6BBBC57F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8132AF2" w14:textId="77777777" w:rsidR="00A77B3E" w:rsidRDefault="00A3003E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Henting og levering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2636F8F" w14:textId="77777777" w:rsidR="00A77B3E" w:rsidRDefault="00A3003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</w:tr>
      <w:tr w:rsidR="00C23F8D" w14:paraId="5476EEE2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D947F6B" w14:textId="77777777" w:rsidR="00A77B3E" w:rsidRDefault="00A3003E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Tilvenning og skolestart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4E8DD19" w14:textId="77777777" w:rsidR="00A77B3E" w:rsidRDefault="00A3003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</w:tr>
      <w:tr w:rsidR="00C23F8D" w14:paraId="5D163870" w14:textId="77777777">
        <w:tc>
          <w:tcPr>
            <w:tcW w:w="8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1B73608" w14:textId="77777777" w:rsidR="00A77B3E" w:rsidRDefault="00A3003E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Tilfredshet</w:t>
            </w:r>
          </w:p>
        </w:tc>
        <w:tc>
          <w:tcPr>
            <w:tcW w:w="1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CA0BA42" w14:textId="77777777" w:rsidR="00A77B3E" w:rsidRDefault="00A3003E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4,9</w:t>
            </w:r>
          </w:p>
        </w:tc>
      </w:tr>
    </w:tbl>
    <w:p w14:paraId="387FFEF3" w14:textId="45B3187C" w:rsidR="00A77B3E" w:rsidRDefault="00A3003E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</w:p>
    <w:p w14:paraId="02BF247E" w14:textId="64B021CD" w:rsidR="009076CF" w:rsidRPr="007D5CF9" w:rsidRDefault="009076CF">
      <w:pPr>
        <w:rPr>
          <w:rFonts w:ascii="Comic Sans MS" w:eastAsia="Tahoma" w:hAnsi="Comic Sans MS" w:cs="Tahoma"/>
          <w:color w:val="0070C0"/>
          <w:szCs w:val="32"/>
        </w:rPr>
      </w:pPr>
      <w:r w:rsidRPr="007D5CF9">
        <w:rPr>
          <w:rFonts w:ascii="Comic Sans MS" w:eastAsia="Tahoma" w:hAnsi="Comic Sans MS" w:cs="Tahoma"/>
          <w:color w:val="0070C0"/>
          <w:szCs w:val="32"/>
        </w:rPr>
        <w:t>Vi takker foreldrene «våre» for at dere tok dere tid til å delta i foreldreundersøkelsen. Svarprosenten økte</w:t>
      </w:r>
      <w:r w:rsidR="000928AA" w:rsidRPr="007D5CF9">
        <w:rPr>
          <w:rFonts w:ascii="Comic Sans MS" w:eastAsia="Tahoma" w:hAnsi="Comic Sans MS" w:cs="Tahoma"/>
          <w:color w:val="0070C0"/>
          <w:szCs w:val="32"/>
        </w:rPr>
        <w:t xml:space="preserve"> fra </w:t>
      </w:r>
      <w:r w:rsidR="008D72E6" w:rsidRPr="007D5CF9">
        <w:rPr>
          <w:rFonts w:ascii="Comic Sans MS" w:eastAsia="Tahoma" w:hAnsi="Comic Sans MS" w:cs="Tahoma"/>
          <w:color w:val="0070C0"/>
          <w:szCs w:val="32"/>
        </w:rPr>
        <w:t xml:space="preserve">76,79 i fjor til over 86 i år. Det forteller oss at </w:t>
      </w:r>
      <w:r w:rsidR="00EE79F2" w:rsidRPr="007D5CF9">
        <w:rPr>
          <w:rFonts w:ascii="Comic Sans MS" w:eastAsia="Tahoma" w:hAnsi="Comic Sans MS" w:cs="Tahoma"/>
          <w:color w:val="0070C0"/>
          <w:szCs w:val="32"/>
        </w:rPr>
        <w:t>svarene representerer hele foreldregruppen</w:t>
      </w:r>
      <w:r w:rsidR="00171BF1" w:rsidRPr="007D5CF9">
        <w:rPr>
          <w:rFonts w:ascii="Comic Sans MS" w:eastAsia="Tahoma" w:hAnsi="Comic Sans MS" w:cs="Tahoma"/>
          <w:color w:val="0070C0"/>
          <w:szCs w:val="32"/>
        </w:rPr>
        <w:t xml:space="preserve">. </w:t>
      </w:r>
    </w:p>
    <w:p w14:paraId="540DA23A" w14:textId="2A157A1E" w:rsidR="00EC01AC" w:rsidRPr="007D5CF9" w:rsidRDefault="00EC01AC">
      <w:pPr>
        <w:rPr>
          <w:rFonts w:ascii="Comic Sans MS" w:eastAsia="Tahoma" w:hAnsi="Comic Sans MS" w:cs="Tahoma"/>
          <w:color w:val="0070C0"/>
          <w:szCs w:val="32"/>
        </w:rPr>
      </w:pPr>
    </w:p>
    <w:p w14:paraId="14FA8BB8" w14:textId="22DB6145" w:rsidR="00EC01AC" w:rsidRPr="007D5CF9" w:rsidRDefault="001B6D35">
      <w:pPr>
        <w:rPr>
          <w:rFonts w:ascii="Comic Sans MS" w:eastAsia="Tahoma" w:hAnsi="Comic Sans MS" w:cs="Tahoma"/>
          <w:color w:val="0070C0"/>
          <w:szCs w:val="32"/>
        </w:rPr>
      </w:pPr>
      <w:r w:rsidRPr="007D5CF9">
        <w:rPr>
          <w:rFonts w:ascii="Comic Sans MS" w:eastAsia="Tahoma" w:hAnsi="Comic Sans MS" w:cs="Tahoma"/>
          <w:color w:val="0070C0"/>
          <w:szCs w:val="32"/>
        </w:rPr>
        <w:t xml:space="preserve">Resultatene er presentert for Samarbeidsutvalget, som vil </w:t>
      </w:r>
      <w:r w:rsidR="00F94B1C" w:rsidRPr="007D5CF9">
        <w:rPr>
          <w:rFonts w:ascii="Comic Sans MS" w:eastAsia="Tahoma" w:hAnsi="Comic Sans MS" w:cs="Tahoma"/>
          <w:color w:val="0070C0"/>
          <w:szCs w:val="32"/>
        </w:rPr>
        <w:t xml:space="preserve">ha saken på agendaen også i sitt neste møte i april. Bruk avdelingens representanter dersom dere </w:t>
      </w:r>
      <w:r w:rsidR="00D56872" w:rsidRPr="007D5CF9">
        <w:rPr>
          <w:rFonts w:ascii="Comic Sans MS" w:eastAsia="Tahoma" w:hAnsi="Comic Sans MS" w:cs="Tahoma"/>
          <w:color w:val="0070C0"/>
          <w:szCs w:val="32"/>
        </w:rPr>
        <w:t>vil melde reaksjoner eller kommentarer til tallene.</w:t>
      </w:r>
    </w:p>
    <w:p w14:paraId="552F67FC" w14:textId="16B5192C" w:rsidR="00D56872" w:rsidRPr="007D5CF9" w:rsidRDefault="00D56872">
      <w:pPr>
        <w:rPr>
          <w:rFonts w:ascii="Comic Sans MS" w:eastAsia="Tahoma" w:hAnsi="Comic Sans MS" w:cs="Tahoma"/>
          <w:color w:val="0070C0"/>
          <w:szCs w:val="32"/>
        </w:rPr>
      </w:pPr>
    </w:p>
    <w:p w14:paraId="3C9372AB" w14:textId="4029F153" w:rsidR="00D56872" w:rsidRPr="007D5CF9" w:rsidRDefault="00D56872">
      <w:pPr>
        <w:rPr>
          <w:rFonts w:ascii="Comic Sans MS" w:eastAsia="Tahoma" w:hAnsi="Comic Sans MS" w:cs="Tahoma"/>
          <w:color w:val="0070C0"/>
          <w:szCs w:val="32"/>
        </w:rPr>
      </w:pPr>
      <w:r w:rsidRPr="007D5CF9">
        <w:rPr>
          <w:rFonts w:ascii="Comic Sans MS" w:eastAsia="Tahoma" w:hAnsi="Comic Sans MS" w:cs="Tahoma"/>
          <w:color w:val="0070C0"/>
          <w:szCs w:val="32"/>
        </w:rPr>
        <w:t>Vi er glade for at vi ha klart å gi et tilbud som foreldrene har vært såpas</w:t>
      </w:r>
      <w:r w:rsidR="007D5CF9" w:rsidRPr="007D5CF9">
        <w:rPr>
          <w:rFonts w:ascii="Comic Sans MS" w:eastAsia="Tahoma" w:hAnsi="Comic Sans MS" w:cs="Tahoma"/>
          <w:color w:val="0070C0"/>
          <w:szCs w:val="32"/>
        </w:rPr>
        <w:t>s</w:t>
      </w:r>
      <w:r w:rsidRPr="007D5CF9">
        <w:rPr>
          <w:rFonts w:ascii="Comic Sans MS" w:eastAsia="Tahoma" w:hAnsi="Comic Sans MS" w:cs="Tahoma"/>
          <w:color w:val="0070C0"/>
          <w:szCs w:val="32"/>
        </w:rPr>
        <w:t xml:space="preserve"> fornøyde med, også i annerledesåret 2020</w:t>
      </w:r>
      <w:r w:rsidR="007D5CF9" w:rsidRPr="007D5CF9">
        <w:rPr>
          <w:rFonts w:ascii="Comic Sans MS" w:eastAsia="Tahoma" w:hAnsi="Comic Sans MS" w:cs="Tahoma"/>
          <w:color w:val="0070C0"/>
          <w:szCs w:val="32"/>
        </w:rPr>
        <w:t>.</w:t>
      </w:r>
    </w:p>
    <w:sectPr w:rsidR="00D56872" w:rsidRPr="007D5CF9">
      <w:pgSz w:w="11906" w:h="16838"/>
      <w:pgMar w:top="1417" w:right="1000" w:bottom="1417" w:left="10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928AA"/>
    <w:rsid w:val="00171BF1"/>
    <w:rsid w:val="001B6D35"/>
    <w:rsid w:val="003C4E63"/>
    <w:rsid w:val="00495156"/>
    <w:rsid w:val="007D5CF9"/>
    <w:rsid w:val="008D72E6"/>
    <w:rsid w:val="009076CF"/>
    <w:rsid w:val="00A3003E"/>
    <w:rsid w:val="00A52018"/>
    <w:rsid w:val="00A77B3E"/>
    <w:rsid w:val="00C23F8D"/>
    <w:rsid w:val="00CA2A55"/>
    <w:rsid w:val="00D56872"/>
    <w:rsid w:val="00EC01AC"/>
    <w:rsid w:val="00EE79F2"/>
    <w:rsid w:val="00EF68AB"/>
    <w:rsid w:val="00F9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9536C"/>
  <w15:docId w15:val="{EDFEF209-C47A-4B9E-8F36-DAD8E6CC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 Studio</dc:creator>
  <cp:lastModifiedBy>Elen Katharina Ousland</cp:lastModifiedBy>
  <cp:revision>16</cp:revision>
  <dcterms:created xsi:type="dcterms:W3CDTF">2020-12-23T14:38:00Z</dcterms:created>
  <dcterms:modified xsi:type="dcterms:W3CDTF">2021-02-05T09:18:00Z</dcterms:modified>
</cp:coreProperties>
</file>